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DD5EA" w14:textId="1010BB5F" w:rsidR="00771A8C" w:rsidRPr="00C8499B" w:rsidRDefault="00C82CE8" w:rsidP="00C82CE8">
      <w:pPr>
        <w:spacing w:after="80" w:line="240" w:lineRule="auto"/>
        <w:ind w:left="-450" w:right="-540"/>
        <w:rPr>
          <w:rFonts w:ascii="Calibri" w:hAnsi="Calibri" w:cs="Calibri"/>
          <w:b/>
          <w:bCs/>
          <w:sz w:val="28"/>
          <w:szCs w:val="28"/>
        </w:rPr>
      </w:pPr>
      <w:r w:rsidRPr="00C8499B">
        <w:rPr>
          <w:rFonts w:ascii="Calibri" w:hAnsi="Calibri" w:cs="Calibri"/>
          <w:b/>
          <w:bCs/>
          <w:noProof/>
          <w:sz w:val="28"/>
          <w:szCs w:val="28"/>
        </w:rPr>
        <w:drawing>
          <wp:anchor distT="0" distB="0" distL="114300" distR="114300" simplePos="0" relativeHeight="251658240" behindDoc="1" locked="1" layoutInCell="1" allowOverlap="1" wp14:anchorId="24442C20" wp14:editId="6AADCD1A">
            <wp:simplePos x="0" y="0"/>
            <wp:positionH relativeFrom="column">
              <wp:posOffset>-963930</wp:posOffset>
            </wp:positionH>
            <wp:positionV relativeFrom="page">
              <wp:posOffset>-39370</wp:posOffset>
            </wp:positionV>
            <wp:extent cx="7886065" cy="10085070"/>
            <wp:effectExtent l="0" t="0" r="635" b="0"/>
            <wp:wrapNone/>
            <wp:docPr id="2055498284"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98284" name="Picture 3" descr="A screenshot of a phon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86065" cy="10085070"/>
                    </a:xfrm>
                    <a:prstGeom prst="rect">
                      <a:avLst/>
                    </a:prstGeom>
                  </pic:spPr>
                </pic:pic>
              </a:graphicData>
            </a:graphic>
            <wp14:sizeRelH relativeFrom="margin">
              <wp14:pctWidth>0</wp14:pctWidth>
            </wp14:sizeRelH>
            <wp14:sizeRelV relativeFrom="margin">
              <wp14:pctHeight>0</wp14:pctHeight>
            </wp14:sizeRelV>
          </wp:anchor>
        </w:drawing>
      </w:r>
      <w:r w:rsidR="00771A8C" w:rsidRPr="00771A8C">
        <w:rPr>
          <w:rFonts w:ascii="Calibri" w:hAnsi="Calibri" w:cs="Calibri"/>
          <w:b/>
          <w:bCs/>
          <w:sz w:val="28"/>
          <w:szCs w:val="28"/>
        </w:rPr>
        <w:t>Responsive Prayer of Blessing for VBS Volunteers</w:t>
      </w:r>
    </w:p>
    <w:p w14:paraId="52A083DE" w14:textId="028D35B6" w:rsidR="00771A8C" w:rsidRPr="00771A8C" w:rsidRDefault="00771A8C" w:rsidP="00C82CE8">
      <w:pPr>
        <w:spacing w:after="80" w:line="240" w:lineRule="auto"/>
        <w:ind w:right="-540"/>
        <w:jc w:val="center"/>
        <w:rPr>
          <w:rFonts w:ascii="Calibri" w:hAnsi="Calibri" w:cs="Calibri"/>
          <w:sz w:val="22"/>
          <w:szCs w:val="22"/>
        </w:rPr>
      </w:pPr>
    </w:p>
    <w:p w14:paraId="75F96C44" w14:textId="77777777" w:rsidR="00771A8C" w:rsidRPr="00C82CE8" w:rsidRDefault="00771A8C" w:rsidP="00C82CE8">
      <w:pPr>
        <w:spacing w:after="80" w:line="240" w:lineRule="auto"/>
        <w:ind w:right="-540"/>
        <w:rPr>
          <w:rFonts w:ascii="Calibri" w:hAnsi="Calibri" w:cs="Calibri"/>
          <w:b/>
          <w:bCs/>
          <w:sz w:val="22"/>
          <w:szCs w:val="22"/>
        </w:rPr>
        <w:sectPr w:rsidR="00771A8C" w:rsidRPr="00C82CE8">
          <w:pgSz w:w="12240" w:h="15840"/>
          <w:pgMar w:top="1440" w:right="1440" w:bottom="1440" w:left="1440" w:header="720" w:footer="720" w:gutter="0"/>
          <w:cols w:space="720"/>
          <w:docGrid w:linePitch="360"/>
        </w:sectPr>
      </w:pPr>
    </w:p>
    <w:p w14:paraId="1A14476E" w14:textId="1801F1BE"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Leader:</w:t>
      </w:r>
      <w:r w:rsidRPr="00771A8C">
        <w:rPr>
          <w:rFonts w:ascii="Calibri" w:hAnsi="Calibri" w:cs="Calibri"/>
        </w:rPr>
        <w:br/>
        <w:t xml:space="preserve">Gracious </w:t>
      </w:r>
      <w:r w:rsidRPr="00C82CE8">
        <w:rPr>
          <w:rFonts w:ascii="Calibri" w:hAnsi="Calibri" w:cs="Calibri"/>
        </w:rPr>
        <w:t>Heavenly Father</w:t>
      </w:r>
      <w:r w:rsidRPr="00771A8C">
        <w:rPr>
          <w:rFonts w:ascii="Calibri" w:hAnsi="Calibri" w:cs="Calibri"/>
        </w:rPr>
        <w:t>,</w:t>
      </w:r>
      <w:r w:rsidRPr="00771A8C">
        <w:rPr>
          <w:rFonts w:ascii="Calibri" w:hAnsi="Calibri" w:cs="Calibri"/>
        </w:rPr>
        <w:br/>
        <w:t xml:space="preserve">We gather with gratitude for the volunteers who have offered their time, their gifts, and their hearts for this week of </w:t>
      </w:r>
      <w:r w:rsidRPr="00771A8C">
        <w:rPr>
          <w:rFonts w:ascii="Calibri" w:hAnsi="Calibri" w:cs="Calibri"/>
          <w:i/>
          <w:iCs/>
        </w:rPr>
        <w:t>True North VBS</w:t>
      </w:r>
      <w:r w:rsidRPr="00771A8C">
        <w:rPr>
          <w:rFonts w:ascii="Calibri" w:hAnsi="Calibri" w:cs="Calibri"/>
        </w:rPr>
        <w:t>. They come not to perform a task, but to point children toward Jesus—their constant guide, their sure direction, their True North.</w:t>
      </w:r>
    </w:p>
    <w:p w14:paraId="1704FD23" w14:textId="1608661A"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Jesus.</w:t>
      </w:r>
    </w:p>
    <w:p w14:paraId="356FE7B4" w14:textId="6404A56C"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Leader:</w:t>
      </w:r>
      <w:r w:rsidRPr="00771A8C">
        <w:rPr>
          <w:rFonts w:ascii="Calibri" w:hAnsi="Calibri" w:cs="Calibri"/>
        </w:rPr>
        <w:br/>
        <w:t>We ask Your blessing over each volunteer. For every lesson prepared, every snack served, every song sung, and every child welcomed—may Your love be made known. Honor their sacrifice of time and energy with joy and deep purpose.</w:t>
      </w:r>
    </w:p>
    <w:p w14:paraId="2118C2E1" w14:textId="116C1718"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Jesus.</w:t>
      </w:r>
    </w:p>
    <w:p w14:paraId="4DF8E716" w14:textId="70413B96"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Leader:</w:t>
      </w:r>
      <w:r w:rsidRPr="00771A8C">
        <w:rPr>
          <w:rFonts w:ascii="Calibri" w:hAnsi="Calibri" w:cs="Calibri"/>
        </w:rPr>
        <w:br/>
        <w:t xml:space="preserve">When they wonder if they’re making a difference, remind them that </w:t>
      </w:r>
      <w:r w:rsidRPr="00C82CE8">
        <w:rPr>
          <w:rFonts w:ascii="Calibri" w:hAnsi="Calibri" w:cs="Calibri"/>
        </w:rPr>
        <w:t>y</w:t>
      </w:r>
      <w:r w:rsidRPr="00771A8C">
        <w:rPr>
          <w:rFonts w:ascii="Calibri" w:hAnsi="Calibri" w:cs="Calibri"/>
        </w:rPr>
        <w:t>ou are working in ways they cannot always see.</w:t>
      </w:r>
    </w:p>
    <w:p w14:paraId="60C61D6B" w14:textId="099DBB94"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Jesus.</w:t>
      </w:r>
    </w:p>
    <w:p w14:paraId="2B637753" w14:textId="0B99C73D"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Leader:</w:t>
      </w:r>
      <w:r w:rsidRPr="00771A8C">
        <w:rPr>
          <w:rFonts w:ascii="Calibri" w:hAnsi="Calibri" w:cs="Calibri"/>
        </w:rPr>
        <w:br/>
        <w:t xml:space="preserve">When they feel alone in the hustle of the week, surround them with </w:t>
      </w:r>
      <w:r w:rsidRPr="00C82CE8">
        <w:rPr>
          <w:rFonts w:ascii="Calibri" w:hAnsi="Calibri" w:cs="Calibri"/>
        </w:rPr>
        <w:t>y</w:t>
      </w:r>
      <w:r w:rsidRPr="00771A8C">
        <w:rPr>
          <w:rFonts w:ascii="Calibri" w:hAnsi="Calibri" w:cs="Calibri"/>
        </w:rPr>
        <w:t>our presence and the support of the Body of Christ.</w:t>
      </w:r>
    </w:p>
    <w:p w14:paraId="7CD599D2" w14:textId="7BA3E223"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Jesus.</w:t>
      </w:r>
      <w:r w:rsidRPr="00C82CE8">
        <w:rPr>
          <w:rFonts w:ascii="Calibri" w:hAnsi="Calibri" w:cs="Calibri"/>
          <w:b/>
          <w:bCs/>
        </w:rPr>
        <w:br w:type="column"/>
      </w:r>
      <w:r w:rsidRPr="00771A8C">
        <w:rPr>
          <w:rFonts w:ascii="Calibri" w:hAnsi="Calibri" w:cs="Calibri"/>
          <w:b/>
          <w:bCs/>
        </w:rPr>
        <w:t>Leader:</w:t>
      </w:r>
      <w:r w:rsidRPr="00771A8C">
        <w:rPr>
          <w:rFonts w:ascii="Calibri" w:hAnsi="Calibri" w:cs="Calibri"/>
        </w:rPr>
        <w:br/>
        <w:t xml:space="preserve">When they feel powerless—facing challenges, behaviors, or their own limits—fill them with </w:t>
      </w:r>
      <w:r w:rsidRPr="00C82CE8">
        <w:rPr>
          <w:rFonts w:ascii="Calibri" w:hAnsi="Calibri" w:cs="Calibri"/>
        </w:rPr>
        <w:t>y</w:t>
      </w:r>
      <w:r w:rsidRPr="00771A8C">
        <w:rPr>
          <w:rFonts w:ascii="Calibri" w:hAnsi="Calibri" w:cs="Calibri"/>
        </w:rPr>
        <w:t xml:space="preserve">our Spirit and </w:t>
      </w:r>
      <w:r w:rsidRPr="00C82CE8">
        <w:rPr>
          <w:rFonts w:ascii="Calibri" w:hAnsi="Calibri" w:cs="Calibri"/>
        </w:rPr>
        <w:t>y</w:t>
      </w:r>
      <w:r w:rsidRPr="00771A8C">
        <w:rPr>
          <w:rFonts w:ascii="Calibri" w:hAnsi="Calibri" w:cs="Calibri"/>
        </w:rPr>
        <w:t>our strength.</w:t>
      </w:r>
    </w:p>
    <w:p w14:paraId="297B1596" w14:textId="457ADA4D"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Jesus.</w:t>
      </w:r>
    </w:p>
    <w:p w14:paraId="71F7DE8D" w14:textId="7CE7308B"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Leader:</w:t>
      </w:r>
      <w:r w:rsidRPr="00771A8C">
        <w:rPr>
          <w:rFonts w:ascii="Calibri" w:hAnsi="Calibri" w:cs="Calibri"/>
        </w:rPr>
        <w:br/>
        <w:t xml:space="preserve">When they grow tired or discouraged, fill them with </w:t>
      </w:r>
      <w:proofErr w:type="gramStart"/>
      <w:r w:rsidRPr="00771A8C">
        <w:rPr>
          <w:rFonts w:ascii="Calibri" w:hAnsi="Calibri" w:cs="Calibri"/>
        </w:rPr>
        <w:t>fresh hope—</w:t>
      </w:r>
      <w:proofErr w:type="gramEnd"/>
      <w:r w:rsidRPr="00771A8C">
        <w:rPr>
          <w:rFonts w:ascii="Calibri" w:hAnsi="Calibri" w:cs="Calibri"/>
        </w:rPr>
        <w:t xml:space="preserve">hope in </w:t>
      </w:r>
      <w:r w:rsidRPr="00C82CE8">
        <w:rPr>
          <w:rFonts w:ascii="Calibri" w:hAnsi="Calibri" w:cs="Calibri"/>
        </w:rPr>
        <w:t>y</w:t>
      </w:r>
      <w:r w:rsidRPr="00771A8C">
        <w:rPr>
          <w:rFonts w:ascii="Calibri" w:hAnsi="Calibri" w:cs="Calibri"/>
        </w:rPr>
        <w:t>ou, and in the eternal value of every small act of love.</w:t>
      </w:r>
    </w:p>
    <w:p w14:paraId="4D21B6DE" w14:textId="7AC77FB6"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Jesus.</w:t>
      </w:r>
    </w:p>
    <w:p w14:paraId="21712F01" w14:textId="77777777"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Leader:</w:t>
      </w:r>
      <w:r w:rsidRPr="00771A8C">
        <w:rPr>
          <w:rFonts w:ascii="Calibri" w:hAnsi="Calibri" w:cs="Calibri"/>
        </w:rPr>
        <w:br/>
        <w:t xml:space="preserve">When they need help, Lord, may they find You </w:t>
      </w:r>
      <w:proofErr w:type="gramStart"/>
      <w:r w:rsidRPr="00771A8C">
        <w:rPr>
          <w:rFonts w:ascii="Calibri" w:hAnsi="Calibri" w:cs="Calibri"/>
        </w:rPr>
        <w:t>near—ready</w:t>
      </w:r>
      <w:proofErr w:type="gramEnd"/>
      <w:r w:rsidRPr="00771A8C">
        <w:rPr>
          <w:rFonts w:ascii="Calibri" w:hAnsi="Calibri" w:cs="Calibri"/>
        </w:rPr>
        <w:t xml:space="preserve"> to lead, to carry, and to equip them for every good work.</w:t>
      </w:r>
    </w:p>
    <w:p w14:paraId="0E24F05D" w14:textId="06E7380E"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Jesus.</w:t>
      </w:r>
    </w:p>
    <w:p w14:paraId="3A25DFB3" w14:textId="053DEBE5"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Leader:</w:t>
      </w:r>
      <w:r w:rsidRPr="00771A8C">
        <w:rPr>
          <w:rFonts w:ascii="Calibri" w:hAnsi="Calibri" w:cs="Calibri"/>
        </w:rPr>
        <w:br/>
        <w:t xml:space="preserve">Guide them as they guide children—not just through stories and activities, but toward a lifelong relationship with </w:t>
      </w:r>
      <w:r w:rsidRPr="00C82CE8">
        <w:rPr>
          <w:rFonts w:ascii="Calibri" w:hAnsi="Calibri" w:cs="Calibri"/>
        </w:rPr>
        <w:t>y</w:t>
      </w:r>
      <w:r w:rsidRPr="00771A8C">
        <w:rPr>
          <w:rFonts w:ascii="Calibri" w:hAnsi="Calibri" w:cs="Calibri"/>
        </w:rPr>
        <w:t xml:space="preserve">ou. Let every step of this week lead hearts toward </w:t>
      </w:r>
      <w:r w:rsidRPr="00C82CE8">
        <w:rPr>
          <w:rFonts w:ascii="Calibri" w:hAnsi="Calibri" w:cs="Calibri"/>
        </w:rPr>
        <w:t>y</w:t>
      </w:r>
      <w:r w:rsidRPr="00771A8C">
        <w:rPr>
          <w:rFonts w:ascii="Calibri" w:hAnsi="Calibri" w:cs="Calibri"/>
        </w:rPr>
        <w:t>ou, our True North.</w:t>
      </w:r>
    </w:p>
    <w:p w14:paraId="5A03AD8B" w14:textId="0C487E62"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Jesus.</w:t>
      </w:r>
    </w:p>
    <w:p w14:paraId="5A258D54" w14:textId="1C2968BD" w:rsidR="00771A8C" w:rsidRPr="00771A8C" w:rsidRDefault="00771A8C" w:rsidP="00C82CE8">
      <w:pPr>
        <w:spacing w:after="80" w:line="240" w:lineRule="auto"/>
        <w:ind w:right="-540"/>
        <w:rPr>
          <w:rFonts w:ascii="Calibri" w:hAnsi="Calibri" w:cs="Calibri"/>
        </w:rPr>
      </w:pPr>
      <w:r w:rsidRPr="00771A8C">
        <w:rPr>
          <w:rFonts w:ascii="Calibri" w:hAnsi="Calibri" w:cs="Calibri"/>
          <w:b/>
          <w:bCs/>
        </w:rPr>
        <w:t>Leader:</w:t>
      </w:r>
      <w:r w:rsidRPr="00771A8C">
        <w:rPr>
          <w:rFonts w:ascii="Calibri" w:hAnsi="Calibri" w:cs="Calibri"/>
        </w:rPr>
        <w:br/>
        <w:t xml:space="preserve">We commit this week to </w:t>
      </w:r>
      <w:r w:rsidRPr="00C82CE8">
        <w:rPr>
          <w:rFonts w:ascii="Calibri" w:hAnsi="Calibri" w:cs="Calibri"/>
        </w:rPr>
        <w:t>y</w:t>
      </w:r>
      <w:r w:rsidRPr="00771A8C">
        <w:rPr>
          <w:rFonts w:ascii="Calibri" w:hAnsi="Calibri" w:cs="Calibri"/>
        </w:rPr>
        <w:t xml:space="preserve">ou. Be glorified </w:t>
      </w:r>
      <w:proofErr w:type="gramStart"/>
      <w:r w:rsidRPr="00771A8C">
        <w:rPr>
          <w:rFonts w:ascii="Calibri" w:hAnsi="Calibri" w:cs="Calibri"/>
        </w:rPr>
        <w:t>in</w:t>
      </w:r>
      <w:proofErr w:type="gramEnd"/>
      <w:r w:rsidRPr="00771A8C">
        <w:rPr>
          <w:rFonts w:ascii="Calibri" w:hAnsi="Calibri" w:cs="Calibri"/>
        </w:rPr>
        <w:t xml:space="preserve"> every moment. Go before, behind, and within these volunteers. And let the love of Jesus shine bright.</w:t>
      </w:r>
    </w:p>
    <w:p w14:paraId="2F26E661" w14:textId="77777777" w:rsidR="00F63FD3" w:rsidRDefault="00771A8C" w:rsidP="00C8499B">
      <w:pPr>
        <w:spacing w:after="80" w:line="240" w:lineRule="auto"/>
        <w:ind w:right="-540"/>
        <w:rPr>
          <w:rFonts w:ascii="Calibri" w:hAnsi="Calibri" w:cs="Calibri"/>
          <w:i/>
          <w:iCs/>
        </w:rPr>
        <w:sectPr w:rsidR="00F63FD3" w:rsidSect="00516C34">
          <w:type w:val="continuous"/>
          <w:pgSz w:w="12240" w:h="15840"/>
          <w:pgMar w:top="1440" w:right="1440" w:bottom="1440" w:left="990" w:header="720" w:footer="720" w:gutter="0"/>
          <w:cols w:num="2" w:space="720"/>
          <w:docGrid w:linePitch="360"/>
        </w:sectPr>
      </w:pPr>
      <w:r w:rsidRPr="00771A8C">
        <w:rPr>
          <w:rFonts w:ascii="Calibri" w:hAnsi="Calibri" w:cs="Calibri"/>
          <w:b/>
          <w:bCs/>
        </w:rPr>
        <w:t>All:</w:t>
      </w:r>
      <w:r w:rsidRPr="00771A8C">
        <w:rPr>
          <w:rFonts w:ascii="Calibri" w:hAnsi="Calibri" w:cs="Calibri"/>
        </w:rPr>
        <w:br/>
      </w:r>
      <w:r w:rsidRPr="00771A8C">
        <w:rPr>
          <w:rFonts w:ascii="Calibri" w:hAnsi="Calibri" w:cs="Calibri"/>
          <w:i/>
          <w:iCs/>
        </w:rPr>
        <w:t xml:space="preserve">We trust </w:t>
      </w:r>
      <w:r w:rsidRPr="00C82CE8">
        <w:rPr>
          <w:rFonts w:ascii="Calibri" w:hAnsi="Calibri" w:cs="Calibri"/>
          <w:i/>
          <w:iCs/>
        </w:rPr>
        <w:t>y</w:t>
      </w:r>
      <w:r w:rsidRPr="00771A8C">
        <w:rPr>
          <w:rFonts w:ascii="Calibri" w:hAnsi="Calibri" w:cs="Calibri"/>
          <w:i/>
          <w:iCs/>
        </w:rPr>
        <w:t>ou, Jesu</w:t>
      </w:r>
      <w:r w:rsidR="00C8499B">
        <w:rPr>
          <w:rFonts w:ascii="Calibri" w:hAnsi="Calibri" w:cs="Calibri"/>
          <w:i/>
          <w:iCs/>
        </w:rPr>
        <w:t>s.</w:t>
      </w:r>
    </w:p>
    <w:p w14:paraId="3CB5FF6E" w14:textId="243DF0EF" w:rsidR="00C8499B" w:rsidRDefault="00C8499B" w:rsidP="00C8499B">
      <w:pPr>
        <w:spacing w:after="80" w:line="240" w:lineRule="auto"/>
        <w:ind w:right="-540"/>
        <w:rPr>
          <w:rFonts w:ascii="Calibri" w:hAnsi="Calibri" w:cs="Calibri"/>
          <w:i/>
          <w:iCs/>
        </w:rPr>
      </w:pPr>
    </w:p>
    <w:p w14:paraId="7750BB7D" w14:textId="77777777" w:rsidR="00C8499B" w:rsidRDefault="00C8499B">
      <w:pPr>
        <w:rPr>
          <w:rFonts w:ascii="Calibri" w:hAnsi="Calibri" w:cs="Calibri"/>
          <w:i/>
          <w:iCs/>
        </w:rPr>
      </w:pPr>
      <w:r>
        <w:rPr>
          <w:rFonts w:ascii="Calibri" w:hAnsi="Calibri" w:cs="Calibri"/>
          <w:i/>
          <w:iCs/>
        </w:rPr>
        <w:br w:type="page"/>
      </w:r>
    </w:p>
    <w:p w14:paraId="15B6E362" w14:textId="77777777" w:rsidR="00C8499B" w:rsidRDefault="00C8499B" w:rsidP="00C8499B">
      <w:pPr>
        <w:spacing w:after="80" w:line="240" w:lineRule="auto"/>
        <w:ind w:right="-540"/>
        <w:rPr>
          <w:rFonts w:ascii="Calibri" w:hAnsi="Calibri" w:cs="Calibri"/>
          <w:i/>
          <w:iCs/>
        </w:rPr>
        <w:sectPr w:rsidR="00C8499B" w:rsidSect="00516C34">
          <w:type w:val="continuous"/>
          <w:pgSz w:w="12240" w:h="15840"/>
          <w:pgMar w:top="1440" w:right="1440" w:bottom="1440" w:left="990" w:header="720" w:footer="720" w:gutter="0"/>
          <w:cols w:num="2" w:space="720"/>
          <w:docGrid w:linePitch="360"/>
        </w:sectPr>
      </w:pPr>
    </w:p>
    <w:p w14:paraId="4EAD3F69" w14:textId="6CF0F34A" w:rsidR="00C8499B" w:rsidRPr="00F63FD3" w:rsidRDefault="00C8499B" w:rsidP="00C8499B">
      <w:pPr>
        <w:spacing w:after="80" w:line="240" w:lineRule="auto"/>
        <w:ind w:right="-540"/>
        <w:rPr>
          <w:rFonts w:ascii="Calibri" w:hAnsi="Calibri" w:cs="Calibri"/>
          <w:i/>
          <w:iCs/>
          <w:sz w:val="32"/>
          <w:szCs w:val="32"/>
        </w:rPr>
      </w:pPr>
      <w:r w:rsidRPr="00771A8C">
        <w:rPr>
          <w:rFonts w:ascii="Calibri" w:hAnsi="Calibri" w:cs="Calibri"/>
          <w:b/>
          <w:bCs/>
          <w:sz w:val="32"/>
          <w:szCs w:val="32"/>
        </w:rPr>
        <w:lastRenderedPageBreak/>
        <w:t>Prayer of Blessing for VBS Volunteers</w:t>
      </w:r>
    </w:p>
    <w:p w14:paraId="5FEBDC59" w14:textId="77777777" w:rsidR="00C8499B" w:rsidRDefault="00C8499B" w:rsidP="00C8499B">
      <w:pPr>
        <w:spacing w:after="80" w:line="240" w:lineRule="auto"/>
        <w:ind w:right="-540"/>
        <w:rPr>
          <w:rFonts w:ascii="Calibri" w:hAnsi="Calibri" w:cs="Calibri"/>
          <w:i/>
          <w:iCs/>
        </w:rPr>
      </w:pPr>
    </w:p>
    <w:p w14:paraId="4F3F82C9" w14:textId="67667037" w:rsidR="00C8499B" w:rsidRPr="00C8499B" w:rsidRDefault="00C8499B" w:rsidP="00C8499B">
      <w:pPr>
        <w:spacing w:after="80" w:line="276" w:lineRule="auto"/>
        <w:ind w:right="-540"/>
        <w:rPr>
          <w:rFonts w:ascii="Calibri" w:hAnsi="Calibri" w:cs="Calibri"/>
          <w:sz w:val="26"/>
          <w:szCs w:val="26"/>
        </w:rPr>
      </w:pPr>
      <w:r w:rsidRPr="00C8499B">
        <w:rPr>
          <w:rFonts w:ascii="Calibri" w:hAnsi="Calibri" w:cs="Calibri"/>
          <w:sz w:val="26"/>
          <w:szCs w:val="26"/>
        </w:rPr>
        <w:t>Heavenly Father,</w:t>
      </w:r>
    </w:p>
    <w:p w14:paraId="52892F1D" w14:textId="5A051558" w:rsidR="00C8499B" w:rsidRPr="00C8499B"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 xml:space="preserve">We come to </w:t>
      </w:r>
      <w:r w:rsidR="00F63FD3">
        <w:rPr>
          <w:rFonts w:ascii="Calibri" w:hAnsi="Calibri" w:cs="Calibri"/>
          <w:sz w:val="26"/>
          <w:szCs w:val="26"/>
        </w:rPr>
        <w:t>y</w:t>
      </w:r>
      <w:r w:rsidRPr="00C8499B">
        <w:rPr>
          <w:rFonts w:ascii="Calibri" w:hAnsi="Calibri" w:cs="Calibri"/>
          <w:sz w:val="26"/>
          <w:szCs w:val="26"/>
        </w:rPr>
        <w:t xml:space="preserve">ou with grateful hearts for the faithful volunteers who have said “yes” to serving during this upcoming week of True North VBS. You have called them, equipped them, and prepared them—not just to </w:t>
      </w:r>
      <w:r w:rsidRPr="00C8499B">
        <w:rPr>
          <w:rFonts w:ascii="Calibri" w:hAnsi="Calibri" w:cs="Calibri"/>
          <w:b/>
          <w:bCs/>
          <w:noProof/>
          <w:sz w:val="26"/>
          <w:szCs w:val="26"/>
        </w:rPr>
        <w:drawing>
          <wp:anchor distT="0" distB="0" distL="114300" distR="114300" simplePos="0" relativeHeight="251660288" behindDoc="1" locked="1" layoutInCell="1" allowOverlap="1" wp14:anchorId="54EEE5E5" wp14:editId="5A64DE37">
            <wp:simplePos x="0" y="0"/>
            <wp:positionH relativeFrom="column">
              <wp:posOffset>-664845</wp:posOffset>
            </wp:positionH>
            <wp:positionV relativeFrom="page">
              <wp:posOffset>1905</wp:posOffset>
            </wp:positionV>
            <wp:extent cx="7886065" cy="10085070"/>
            <wp:effectExtent l="0" t="0" r="635" b="0"/>
            <wp:wrapNone/>
            <wp:docPr id="983939069"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98284" name="Picture 3" descr="A screenshot of a phon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86065" cy="10085070"/>
                    </a:xfrm>
                    <a:prstGeom prst="rect">
                      <a:avLst/>
                    </a:prstGeom>
                  </pic:spPr>
                </pic:pic>
              </a:graphicData>
            </a:graphic>
            <wp14:sizeRelH relativeFrom="margin">
              <wp14:pctWidth>0</wp14:pctWidth>
            </wp14:sizeRelH>
            <wp14:sizeRelV relativeFrom="margin">
              <wp14:pctHeight>0</wp14:pctHeight>
            </wp14:sizeRelV>
          </wp:anchor>
        </w:drawing>
      </w:r>
      <w:r w:rsidRPr="00C8499B">
        <w:rPr>
          <w:rFonts w:ascii="Calibri" w:hAnsi="Calibri" w:cs="Calibri"/>
          <w:sz w:val="26"/>
          <w:szCs w:val="26"/>
        </w:rPr>
        <w:t>help run a program, but to point children to Jesus, the One who is our True North.</w:t>
      </w:r>
    </w:p>
    <w:p w14:paraId="73E13A0F" w14:textId="4B93B997" w:rsidR="00C8499B" w:rsidRPr="00C8499B"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 xml:space="preserve">Lord, we ask </w:t>
      </w:r>
      <w:r>
        <w:rPr>
          <w:rFonts w:ascii="Calibri" w:hAnsi="Calibri" w:cs="Calibri"/>
          <w:sz w:val="26"/>
          <w:szCs w:val="26"/>
        </w:rPr>
        <w:t>y</w:t>
      </w:r>
      <w:r w:rsidRPr="00C8499B">
        <w:rPr>
          <w:rFonts w:ascii="Calibri" w:hAnsi="Calibri" w:cs="Calibri"/>
          <w:sz w:val="26"/>
          <w:szCs w:val="26"/>
        </w:rPr>
        <w:t xml:space="preserve">our blessing over their time, their energy, and their hearts. You see every late night of prep, every rearranged schedule, every small act of service done in </w:t>
      </w:r>
      <w:r>
        <w:rPr>
          <w:rFonts w:ascii="Calibri" w:hAnsi="Calibri" w:cs="Calibri"/>
          <w:sz w:val="26"/>
          <w:szCs w:val="26"/>
        </w:rPr>
        <w:t>y</w:t>
      </w:r>
      <w:r w:rsidRPr="00C8499B">
        <w:rPr>
          <w:rFonts w:ascii="Calibri" w:hAnsi="Calibri" w:cs="Calibri"/>
          <w:sz w:val="26"/>
          <w:szCs w:val="26"/>
        </w:rPr>
        <w:t xml:space="preserve">our name. Pour out </w:t>
      </w:r>
      <w:r>
        <w:rPr>
          <w:rFonts w:ascii="Calibri" w:hAnsi="Calibri" w:cs="Calibri"/>
          <w:sz w:val="26"/>
          <w:szCs w:val="26"/>
        </w:rPr>
        <w:t>y</w:t>
      </w:r>
      <w:r w:rsidRPr="00C8499B">
        <w:rPr>
          <w:rFonts w:ascii="Calibri" w:hAnsi="Calibri" w:cs="Calibri"/>
          <w:sz w:val="26"/>
          <w:szCs w:val="26"/>
        </w:rPr>
        <w:t>our strength and joy over them as they give generously and love deeply.</w:t>
      </w:r>
    </w:p>
    <w:p w14:paraId="072FC421" w14:textId="77777777" w:rsidR="00F63FD3"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As they guide children through this week, may they themselves be rooted in the truth that we can trust Jesus—</w:t>
      </w:r>
    </w:p>
    <w:p w14:paraId="3D40D677" w14:textId="5C8A59DF" w:rsidR="00C8499B" w:rsidRPr="00F63FD3" w:rsidRDefault="00F63FD3" w:rsidP="00C8499B">
      <w:pPr>
        <w:spacing w:line="23" w:lineRule="atLeast"/>
        <w:ind w:right="-547"/>
        <w:rPr>
          <w:rFonts w:ascii="Calibri" w:hAnsi="Calibri" w:cs="Calibri"/>
          <w:sz w:val="26"/>
          <w:szCs w:val="26"/>
        </w:rPr>
      </w:pPr>
      <w:r w:rsidRPr="00771A8C">
        <w:rPr>
          <w:rFonts w:ascii="Calibri" w:hAnsi="Calibri" w:cs="Calibri"/>
        </w:rPr>
        <w:t xml:space="preserve">When they wonder if they’re making a difference, remind them that </w:t>
      </w:r>
      <w:r w:rsidRPr="00C82CE8">
        <w:rPr>
          <w:rFonts w:ascii="Calibri" w:hAnsi="Calibri" w:cs="Calibri"/>
        </w:rPr>
        <w:t>y</w:t>
      </w:r>
      <w:r w:rsidRPr="00771A8C">
        <w:rPr>
          <w:rFonts w:ascii="Calibri" w:hAnsi="Calibri" w:cs="Calibri"/>
        </w:rPr>
        <w:t xml:space="preserve">ou are working in ways they cannot always </w:t>
      </w:r>
      <w:proofErr w:type="gramStart"/>
      <w:r w:rsidRPr="00771A8C">
        <w:rPr>
          <w:rFonts w:ascii="Calibri" w:hAnsi="Calibri" w:cs="Calibri"/>
        </w:rPr>
        <w:t>see.</w:t>
      </w:r>
      <w:r w:rsidR="00C8499B" w:rsidRPr="00C8499B">
        <w:rPr>
          <w:rFonts w:ascii="Calibri" w:hAnsi="Calibri" w:cs="Calibri"/>
          <w:sz w:val="26"/>
          <w:szCs w:val="26"/>
        </w:rPr>
        <w:t>.</w:t>
      </w:r>
      <w:proofErr w:type="gramEnd"/>
    </w:p>
    <w:p w14:paraId="51EA0C19" w14:textId="77777777" w:rsidR="00F63FD3" w:rsidRPr="00F63FD3" w:rsidRDefault="00F63FD3" w:rsidP="00C8499B">
      <w:pPr>
        <w:spacing w:line="23" w:lineRule="atLeast"/>
        <w:ind w:right="-547"/>
        <w:rPr>
          <w:rFonts w:ascii="Calibri" w:hAnsi="Calibri" w:cs="Calibri"/>
          <w:sz w:val="26"/>
          <w:szCs w:val="26"/>
        </w:rPr>
      </w:pPr>
      <w:r w:rsidRPr="00771A8C">
        <w:rPr>
          <w:rFonts w:ascii="Calibri" w:hAnsi="Calibri" w:cs="Calibri"/>
          <w:sz w:val="26"/>
          <w:szCs w:val="26"/>
        </w:rPr>
        <w:t xml:space="preserve">When they feel alone in the hustle of the week, surround them with </w:t>
      </w:r>
      <w:r w:rsidRPr="00F63FD3">
        <w:rPr>
          <w:rFonts w:ascii="Calibri" w:hAnsi="Calibri" w:cs="Calibri"/>
          <w:sz w:val="26"/>
          <w:szCs w:val="26"/>
        </w:rPr>
        <w:t>y</w:t>
      </w:r>
      <w:r w:rsidRPr="00771A8C">
        <w:rPr>
          <w:rFonts w:ascii="Calibri" w:hAnsi="Calibri" w:cs="Calibri"/>
          <w:sz w:val="26"/>
          <w:szCs w:val="26"/>
        </w:rPr>
        <w:t>our presence and the support of the Body of Christ.</w:t>
      </w:r>
    </w:p>
    <w:p w14:paraId="19B9B2AE" w14:textId="29B17B73" w:rsidR="00C8499B"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 xml:space="preserve">When things don’t go as planned or strength runs thin, remind them that even in </w:t>
      </w:r>
      <w:r w:rsidR="00F63FD3">
        <w:rPr>
          <w:rFonts w:ascii="Calibri" w:hAnsi="Calibri" w:cs="Calibri"/>
          <w:sz w:val="26"/>
          <w:szCs w:val="26"/>
        </w:rPr>
        <w:t xml:space="preserve">their </w:t>
      </w:r>
      <w:r w:rsidRPr="00C8499B">
        <w:rPr>
          <w:rFonts w:ascii="Calibri" w:hAnsi="Calibri" w:cs="Calibri"/>
          <w:sz w:val="26"/>
          <w:szCs w:val="26"/>
        </w:rPr>
        <w:t xml:space="preserve">weakness, </w:t>
      </w:r>
      <w:r w:rsidR="00F63FD3">
        <w:rPr>
          <w:rFonts w:ascii="Calibri" w:hAnsi="Calibri" w:cs="Calibri"/>
          <w:sz w:val="26"/>
          <w:szCs w:val="26"/>
        </w:rPr>
        <w:t>y</w:t>
      </w:r>
      <w:r w:rsidRPr="00C8499B">
        <w:rPr>
          <w:rFonts w:ascii="Calibri" w:hAnsi="Calibri" w:cs="Calibri"/>
          <w:sz w:val="26"/>
          <w:szCs w:val="26"/>
        </w:rPr>
        <w:t xml:space="preserve">ou are strong, and </w:t>
      </w:r>
      <w:r w:rsidR="00F63FD3">
        <w:rPr>
          <w:rFonts w:ascii="Calibri" w:hAnsi="Calibri" w:cs="Calibri"/>
          <w:sz w:val="26"/>
          <w:szCs w:val="26"/>
        </w:rPr>
        <w:t>y</w:t>
      </w:r>
      <w:r w:rsidRPr="00C8499B">
        <w:rPr>
          <w:rFonts w:ascii="Calibri" w:hAnsi="Calibri" w:cs="Calibri"/>
          <w:sz w:val="26"/>
          <w:szCs w:val="26"/>
        </w:rPr>
        <w:t>our power is made perfect.</w:t>
      </w:r>
    </w:p>
    <w:p w14:paraId="6BEC9799" w14:textId="77777777" w:rsidR="00C8499B"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 xml:space="preserve">When discouragement or weariness sneaks in, fill them with </w:t>
      </w:r>
      <w:proofErr w:type="gramStart"/>
      <w:r w:rsidRPr="00C8499B">
        <w:rPr>
          <w:rFonts w:ascii="Calibri" w:hAnsi="Calibri" w:cs="Calibri"/>
          <w:sz w:val="26"/>
          <w:szCs w:val="26"/>
        </w:rPr>
        <w:t>renewed hope—</w:t>
      </w:r>
      <w:proofErr w:type="gramEnd"/>
      <w:r w:rsidRPr="00C8499B">
        <w:rPr>
          <w:rFonts w:ascii="Calibri" w:hAnsi="Calibri" w:cs="Calibri"/>
          <w:sz w:val="26"/>
          <w:szCs w:val="26"/>
        </w:rPr>
        <w:t>hope that the seeds they plant will bear eternal fruit.</w:t>
      </w:r>
    </w:p>
    <w:p w14:paraId="227D3914" w14:textId="07521CAF" w:rsidR="00C8499B" w:rsidRPr="00C8499B"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 xml:space="preserve">And when they need help, may they lift their eyes to </w:t>
      </w:r>
      <w:r w:rsidR="00F63FD3">
        <w:rPr>
          <w:rFonts w:ascii="Calibri" w:hAnsi="Calibri" w:cs="Calibri"/>
          <w:sz w:val="26"/>
          <w:szCs w:val="26"/>
        </w:rPr>
        <w:t>y</w:t>
      </w:r>
      <w:r w:rsidRPr="00C8499B">
        <w:rPr>
          <w:rFonts w:ascii="Calibri" w:hAnsi="Calibri" w:cs="Calibri"/>
          <w:sz w:val="26"/>
          <w:szCs w:val="26"/>
        </w:rPr>
        <w:t xml:space="preserve">ou and find that </w:t>
      </w:r>
      <w:r w:rsidR="00F63FD3">
        <w:rPr>
          <w:rFonts w:ascii="Calibri" w:hAnsi="Calibri" w:cs="Calibri"/>
          <w:sz w:val="26"/>
          <w:szCs w:val="26"/>
        </w:rPr>
        <w:t>y</w:t>
      </w:r>
      <w:r w:rsidRPr="00C8499B">
        <w:rPr>
          <w:rFonts w:ascii="Calibri" w:hAnsi="Calibri" w:cs="Calibri"/>
          <w:sz w:val="26"/>
          <w:szCs w:val="26"/>
        </w:rPr>
        <w:t>ou are always near, ready to lead and sustain.</w:t>
      </w:r>
    </w:p>
    <w:p w14:paraId="39036FD6" w14:textId="39133D12" w:rsidR="00C8499B" w:rsidRPr="00C8499B"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 xml:space="preserve">Jesus, guide them this week just as they will guide the children—always toward </w:t>
      </w:r>
      <w:r w:rsidR="00F63FD3">
        <w:rPr>
          <w:rFonts w:ascii="Calibri" w:hAnsi="Calibri" w:cs="Calibri"/>
          <w:sz w:val="26"/>
          <w:szCs w:val="26"/>
        </w:rPr>
        <w:t>y</w:t>
      </w:r>
      <w:r w:rsidRPr="00C8499B">
        <w:rPr>
          <w:rFonts w:ascii="Calibri" w:hAnsi="Calibri" w:cs="Calibri"/>
          <w:sz w:val="26"/>
          <w:szCs w:val="26"/>
        </w:rPr>
        <w:t xml:space="preserve">ou. Keep their eyes fixed on </w:t>
      </w:r>
      <w:r w:rsidR="00F63FD3">
        <w:rPr>
          <w:rFonts w:ascii="Calibri" w:hAnsi="Calibri" w:cs="Calibri"/>
          <w:sz w:val="26"/>
          <w:szCs w:val="26"/>
        </w:rPr>
        <w:t>y</w:t>
      </w:r>
      <w:r w:rsidRPr="00C8499B">
        <w:rPr>
          <w:rFonts w:ascii="Calibri" w:hAnsi="Calibri" w:cs="Calibri"/>
          <w:sz w:val="26"/>
          <w:szCs w:val="26"/>
        </w:rPr>
        <w:t xml:space="preserve">ou, their True North, and let everything they do bring glory to </w:t>
      </w:r>
      <w:r w:rsidR="00F63FD3">
        <w:rPr>
          <w:rFonts w:ascii="Calibri" w:hAnsi="Calibri" w:cs="Calibri"/>
          <w:sz w:val="26"/>
          <w:szCs w:val="26"/>
        </w:rPr>
        <w:t>y</w:t>
      </w:r>
      <w:r w:rsidRPr="00C8499B">
        <w:rPr>
          <w:rFonts w:ascii="Calibri" w:hAnsi="Calibri" w:cs="Calibri"/>
          <w:sz w:val="26"/>
          <w:szCs w:val="26"/>
        </w:rPr>
        <w:t>our name.</w:t>
      </w:r>
    </w:p>
    <w:p w14:paraId="53E627BA" w14:textId="4A02582C" w:rsidR="00C8499B" w:rsidRPr="00C8499B"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 xml:space="preserve">We entrust this week to </w:t>
      </w:r>
      <w:r w:rsidR="00F63FD3">
        <w:rPr>
          <w:rFonts w:ascii="Calibri" w:hAnsi="Calibri" w:cs="Calibri"/>
          <w:sz w:val="26"/>
          <w:szCs w:val="26"/>
        </w:rPr>
        <w:t>y</w:t>
      </w:r>
      <w:r w:rsidRPr="00C8499B">
        <w:rPr>
          <w:rFonts w:ascii="Calibri" w:hAnsi="Calibri" w:cs="Calibri"/>
          <w:sz w:val="26"/>
          <w:szCs w:val="26"/>
        </w:rPr>
        <w:t xml:space="preserve">ou, Lord. Use it—and use them—for </w:t>
      </w:r>
      <w:r w:rsidR="00F63FD3">
        <w:rPr>
          <w:rFonts w:ascii="Calibri" w:hAnsi="Calibri" w:cs="Calibri"/>
          <w:sz w:val="26"/>
          <w:szCs w:val="26"/>
        </w:rPr>
        <w:t>y</w:t>
      </w:r>
      <w:r w:rsidRPr="00C8499B">
        <w:rPr>
          <w:rFonts w:ascii="Calibri" w:hAnsi="Calibri" w:cs="Calibri"/>
          <w:sz w:val="26"/>
          <w:szCs w:val="26"/>
        </w:rPr>
        <w:t>our Kingdom.</w:t>
      </w:r>
    </w:p>
    <w:p w14:paraId="7482670F" w14:textId="77777777" w:rsidR="00F63FD3" w:rsidRDefault="00C8499B" w:rsidP="00C8499B">
      <w:pPr>
        <w:spacing w:line="23" w:lineRule="atLeast"/>
        <w:ind w:right="-547"/>
        <w:rPr>
          <w:rFonts w:ascii="Calibri" w:hAnsi="Calibri" w:cs="Calibri"/>
          <w:sz w:val="26"/>
          <w:szCs w:val="26"/>
        </w:rPr>
      </w:pPr>
      <w:r w:rsidRPr="00C8499B">
        <w:rPr>
          <w:rFonts w:ascii="Calibri" w:hAnsi="Calibri" w:cs="Calibri"/>
          <w:sz w:val="26"/>
          <w:szCs w:val="26"/>
        </w:rPr>
        <w:t>In Jesus’ name we pray,</w:t>
      </w:r>
    </w:p>
    <w:p w14:paraId="7CBB50E1" w14:textId="193F5EDC" w:rsidR="00771A8C" w:rsidRPr="00C8499B" w:rsidRDefault="00C8499B" w:rsidP="00F63FD3">
      <w:pPr>
        <w:spacing w:line="23" w:lineRule="atLeast"/>
        <w:ind w:right="-547"/>
        <w:rPr>
          <w:rFonts w:ascii="Calibri" w:hAnsi="Calibri" w:cs="Calibri"/>
          <w:i/>
          <w:iCs/>
        </w:rPr>
        <w:sectPr w:rsidR="00771A8C" w:rsidRPr="00C8499B" w:rsidSect="00F63FD3">
          <w:pgSz w:w="12240" w:h="15840"/>
          <w:pgMar w:top="1440" w:right="1440" w:bottom="1440" w:left="990" w:header="720" w:footer="720" w:gutter="0"/>
          <w:cols w:space="720"/>
          <w:docGrid w:linePitch="360"/>
        </w:sectPr>
      </w:pPr>
      <w:r w:rsidRPr="00C8499B">
        <w:rPr>
          <w:rFonts w:ascii="Calibri" w:hAnsi="Calibri" w:cs="Calibri"/>
          <w:b/>
          <w:bCs/>
          <w:sz w:val="26"/>
          <w:szCs w:val="26"/>
        </w:rPr>
        <w:t>Amen</w:t>
      </w:r>
      <w:r w:rsidR="00F63FD3">
        <w:rPr>
          <w:rFonts w:ascii="Calibri" w:hAnsi="Calibri" w:cs="Calibri"/>
          <w:b/>
          <w:bCs/>
          <w:sz w:val="26"/>
          <w:szCs w:val="26"/>
        </w:rPr>
        <w:t>.</w:t>
      </w:r>
    </w:p>
    <w:p w14:paraId="3FF3949D" w14:textId="77777777" w:rsidR="00771A8C" w:rsidRPr="00C82CE8" w:rsidRDefault="00771A8C" w:rsidP="00C82CE8">
      <w:pPr>
        <w:spacing w:after="80" w:line="240" w:lineRule="auto"/>
        <w:ind w:right="-540"/>
        <w:rPr>
          <w:rFonts w:ascii="Calibri" w:hAnsi="Calibri" w:cs="Calibri"/>
          <w:sz w:val="22"/>
          <w:szCs w:val="22"/>
        </w:rPr>
      </w:pPr>
    </w:p>
    <w:sectPr w:rsidR="00771A8C" w:rsidRPr="00C82CE8" w:rsidSect="00771A8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A8C"/>
    <w:rsid w:val="00516C34"/>
    <w:rsid w:val="007436F0"/>
    <w:rsid w:val="00771A8C"/>
    <w:rsid w:val="00C82CE8"/>
    <w:rsid w:val="00C8499B"/>
    <w:rsid w:val="00F63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7C858"/>
  <w15:chartTrackingRefBased/>
  <w15:docId w15:val="{87402960-205A-44C0-8D8E-841F1209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A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1A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1A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1A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1A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1A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1A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1A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1A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A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1A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1A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1A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1A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1A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1A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1A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1A8C"/>
    <w:rPr>
      <w:rFonts w:eastAsiaTheme="majorEastAsia" w:cstheme="majorBidi"/>
      <w:color w:val="272727" w:themeColor="text1" w:themeTint="D8"/>
    </w:rPr>
  </w:style>
  <w:style w:type="paragraph" w:styleId="Title">
    <w:name w:val="Title"/>
    <w:basedOn w:val="Normal"/>
    <w:next w:val="Normal"/>
    <w:link w:val="TitleChar"/>
    <w:uiPriority w:val="10"/>
    <w:qFormat/>
    <w:rsid w:val="00771A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1A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1A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1A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1A8C"/>
    <w:pPr>
      <w:spacing w:before="160"/>
      <w:jc w:val="center"/>
    </w:pPr>
    <w:rPr>
      <w:i/>
      <w:iCs/>
      <w:color w:val="404040" w:themeColor="text1" w:themeTint="BF"/>
    </w:rPr>
  </w:style>
  <w:style w:type="character" w:customStyle="1" w:styleId="QuoteChar">
    <w:name w:val="Quote Char"/>
    <w:basedOn w:val="DefaultParagraphFont"/>
    <w:link w:val="Quote"/>
    <w:uiPriority w:val="29"/>
    <w:rsid w:val="00771A8C"/>
    <w:rPr>
      <w:i/>
      <w:iCs/>
      <w:color w:val="404040" w:themeColor="text1" w:themeTint="BF"/>
    </w:rPr>
  </w:style>
  <w:style w:type="paragraph" w:styleId="ListParagraph">
    <w:name w:val="List Paragraph"/>
    <w:basedOn w:val="Normal"/>
    <w:uiPriority w:val="34"/>
    <w:qFormat/>
    <w:rsid w:val="00771A8C"/>
    <w:pPr>
      <w:ind w:left="720"/>
      <w:contextualSpacing/>
    </w:pPr>
  </w:style>
  <w:style w:type="character" w:styleId="IntenseEmphasis">
    <w:name w:val="Intense Emphasis"/>
    <w:basedOn w:val="DefaultParagraphFont"/>
    <w:uiPriority w:val="21"/>
    <w:qFormat/>
    <w:rsid w:val="00771A8C"/>
    <w:rPr>
      <w:i/>
      <w:iCs/>
      <w:color w:val="0F4761" w:themeColor="accent1" w:themeShade="BF"/>
    </w:rPr>
  </w:style>
  <w:style w:type="paragraph" w:styleId="IntenseQuote">
    <w:name w:val="Intense Quote"/>
    <w:basedOn w:val="Normal"/>
    <w:next w:val="Normal"/>
    <w:link w:val="IntenseQuoteChar"/>
    <w:uiPriority w:val="30"/>
    <w:qFormat/>
    <w:rsid w:val="00771A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1A8C"/>
    <w:rPr>
      <w:i/>
      <w:iCs/>
      <w:color w:val="0F4761" w:themeColor="accent1" w:themeShade="BF"/>
    </w:rPr>
  </w:style>
  <w:style w:type="character" w:styleId="IntenseReference">
    <w:name w:val="Intense Reference"/>
    <w:basedOn w:val="DefaultParagraphFont"/>
    <w:uiPriority w:val="32"/>
    <w:qFormat/>
    <w:rsid w:val="00771A8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20279">
      <w:bodyDiv w:val="1"/>
      <w:marLeft w:val="0"/>
      <w:marRight w:val="0"/>
      <w:marTop w:val="0"/>
      <w:marBottom w:val="0"/>
      <w:divBdr>
        <w:top w:val="none" w:sz="0" w:space="0" w:color="auto"/>
        <w:left w:val="none" w:sz="0" w:space="0" w:color="auto"/>
        <w:bottom w:val="none" w:sz="0" w:space="0" w:color="auto"/>
        <w:right w:val="none" w:sz="0" w:space="0" w:color="auto"/>
      </w:divBdr>
    </w:div>
    <w:div w:id="694384613">
      <w:bodyDiv w:val="1"/>
      <w:marLeft w:val="0"/>
      <w:marRight w:val="0"/>
      <w:marTop w:val="0"/>
      <w:marBottom w:val="0"/>
      <w:divBdr>
        <w:top w:val="none" w:sz="0" w:space="0" w:color="auto"/>
        <w:left w:val="none" w:sz="0" w:space="0" w:color="auto"/>
        <w:bottom w:val="none" w:sz="0" w:space="0" w:color="auto"/>
        <w:right w:val="none" w:sz="0" w:space="0" w:color="auto"/>
      </w:divBdr>
    </w:div>
    <w:div w:id="725495695">
      <w:bodyDiv w:val="1"/>
      <w:marLeft w:val="0"/>
      <w:marRight w:val="0"/>
      <w:marTop w:val="0"/>
      <w:marBottom w:val="0"/>
      <w:divBdr>
        <w:top w:val="none" w:sz="0" w:space="0" w:color="auto"/>
        <w:left w:val="none" w:sz="0" w:space="0" w:color="auto"/>
        <w:bottom w:val="none" w:sz="0" w:space="0" w:color="auto"/>
        <w:right w:val="none" w:sz="0" w:space="0" w:color="auto"/>
      </w:divBdr>
    </w:div>
    <w:div w:id="73343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Bailey</dc:creator>
  <cp:keywords/>
  <dc:description/>
  <cp:lastModifiedBy>Tammy Bailey</cp:lastModifiedBy>
  <cp:revision>1</cp:revision>
  <dcterms:created xsi:type="dcterms:W3CDTF">2025-06-11T14:43:00Z</dcterms:created>
  <dcterms:modified xsi:type="dcterms:W3CDTF">2025-06-11T15:30:00Z</dcterms:modified>
</cp:coreProperties>
</file>